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</w:p>
    <w:tbl>
      <w:tblPr>
        <w:tblStyle w:val="12"/>
        <w:tblpPr w:leftFromText="180" w:rightFromText="180" w:vertAnchor="text" w:horzAnchor="page" w:tblpX="1878" w:tblpY="242"/>
        <w:tblOverlap w:val="never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2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南昌航空大学资产公司2024-2027年度食堂大宗物资定点配送服务商遴选项目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  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01</w:t>
            </w:r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_____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（此处请填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18"/>
                <w:lang w:val="en-US" w:eastAsia="zh-CN"/>
              </w:rPr>
              <w:t>“A包”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18"/>
                <w:lang w:val="en-US" w:eastAsia="zh-CN"/>
              </w:rPr>
              <w:t>“B包”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18"/>
                <w:lang w:val="en-US" w:eastAsia="zh-CN"/>
              </w:rPr>
              <w:t>“C包”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.....）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标段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2"/>
      </w:pBdr>
      <w:ind w:right="32" w:firstLine="210" w:firstLineChars="100"/>
      <w:jc w:val="both"/>
      <w:rPr>
        <w:rFonts w:hint="default" w:asciiTheme="minorEastAsia" w:hAnsiTheme="minorEastAsia" w:eastAsiaTheme="minorEastAsia" w:cstheme="minorEastAsia"/>
        <w:sz w:val="21"/>
        <w:szCs w:val="21"/>
        <w:lang w:val="en-US"/>
      </w:rPr>
    </w:pPr>
    <w:r>
      <w:rPr>
        <w:rFonts w:hint="eastAsia"/>
        <w:sz w:val="21"/>
        <w:szCs w:val="21"/>
        <w:lang w:val="en-US" w:eastAsia="zh-CN"/>
      </w:rPr>
      <w:t>比选</w:t>
    </w:r>
    <w:r>
      <w:rPr>
        <w:rFonts w:hint="eastAsia" w:asciiTheme="minorEastAsia" w:hAnsiTheme="minorEastAsia" w:eastAsiaTheme="minorEastAsia" w:cstheme="minorEastAsia"/>
        <w:sz w:val="21"/>
        <w:szCs w:val="21"/>
      </w:rPr>
      <w:t>编号：</w:t>
    </w:r>
    <w:r>
      <w:rPr>
        <w:rFonts w:hint="eastAsia" w:asciiTheme="minorEastAsia" w:hAnsiTheme="minorEastAsia" w:eastAsiaTheme="minorEastAsia" w:cstheme="minorEastAsia"/>
        <w:color w:val="333333"/>
        <w:sz w:val="21"/>
        <w:szCs w:val="21"/>
        <w:shd w:val="clear" w:color="auto" w:fill="FFFFFF"/>
        <w:lang w:val="en-US" w:eastAsia="zh-CN"/>
      </w:rPr>
      <w:t>CHZC202</w:t>
    </w:r>
    <w:r>
      <w:rPr>
        <w:rFonts w:hint="eastAsia" w:asciiTheme="minorEastAsia" w:hAnsiTheme="minorEastAsia" w:cstheme="minorEastAsia"/>
        <w:color w:val="333333"/>
        <w:sz w:val="21"/>
        <w:szCs w:val="21"/>
        <w:shd w:val="clear" w:color="auto" w:fill="FFFFFF"/>
        <w:lang w:val="en-US" w:eastAsia="zh-CN"/>
      </w:rPr>
      <w:t>4</w:t>
    </w:r>
    <w:r>
      <w:rPr>
        <w:rFonts w:hint="eastAsia" w:asciiTheme="minorEastAsia" w:hAnsiTheme="minorEastAsia" w:eastAsiaTheme="minorEastAsia" w:cstheme="minorEastAsia"/>
        <w:color w:val="333333"/>
        <w:sz w:val="21"/>
        <w:szCs w:val="21"/>
        <w:shd w:val="clear" w:color="auto" w:fill="FFFFFF"/>
        <w:lang w:val="en-US" w:eastAsia="zh-CN"/>
      </w:rPr>
      <w:t>-0</w:t>
    </w:r>
    <w:r>
      <w:rPr>
        <w:rFonts w:hint="eastAsia" w:asciiTheme="minorEastAsia" w:hAnsiTheme="minorEastAsia" w:cstheme="minorEastAsia"/>
        <w:color w:val="333333"/>
        <w:sz w:val="21"/>
        <w:szCs w:val="21"/>
        <w:shd w:val="clear" w:color="auto" w:fill="FFFFFF"/>
        <w:lang w:val="en-US" w:eastAsia="zh-CN"/>
      </w:rPr>
      <w:t>1</w: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  <w:rPr>
        <w:rStyle w:val="20"/>
        <w:rFonts w:hint="eastAsia" w:ascii="楷体" w:hAnsi="楷体" w:eastAsia="楷体" w:cs="Tahoma"/>
        <w:sz w:val="24"/>
        <w:szCs w:val="24"/>
      </w:rPr>
    </w:pPr>
  </w:p>
  <w:p>
    <w:pPr>
      <w:pStyle w:val="10"/>
      <w:rPr>
        <w:rStyle w:val="20"/>
        <w:rFonts w:hint="eastAsia" w:ascii="楷体" w:hAnsi="楷体" w:eastAsia="楷体" w:cs="Tahoma"/>
        <w:sz w:val="24"/>
        <w:szCs w:val="24"/>
        <w:lang w:val="en-US" w:eastAsia="zh-CN"/>
      </w:rPr>
    </w:pPr>
    <w:r>
      <w:rPr>
        <w:rStyle w:val="20"/>
        <w:rFonts w:hint="eastAsia" w:ascii="楷体" w:hAnsi="楷体" w:eastAsia="楷体" w:cs="Tahoma"/>
        <w:sz w:val="24"/>
        <w:szCs w:val="24"/>
      </w:rPr>
      <w:t>南昌航空大学资产公司2024-2027年度食堂大宗物资定点配送服务商遴选项目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7134F2"/>
    <w:rsid w:val="1A8F5D3B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E9F5B5D"/>
    <w:rsid w:val="2EA22C8D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7821C5"/>
    <w:rsid w:val="47FA224C"/>
    <w:rsid w:val="48292F4E"/>
    <w:rsid w:val="483476C9"/>
    <w:rsid w:val="48B82171"/>
    <w:rsid w:val="48D04B87"/>
    <w:rsid w:val="48D368BD"/>
    <w:rsid w:val="4A261181"/>
    <w:rsid w:val="4A65760E"/>
    <w:rsid w:val="4B5136F9"/>
    <w:rsid w:val="4B803619"/>
    <w:rsid w:val="4C1E1126"/>
    <w:rsid w:val="4C745B82"/>
    <w:rsid w:val="4CB81E82"/>
    <w:rsid w:val="4EDB3ADE"/>
    <w:rsid w:val="4FE30C84"/>
    <w:rsid w:val="4FE932D0"/>
    <w:rsid w:val="50C9127B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4847649"/>
    <w:rsid w:val="648E4B28"/>
    <w:rsid w:val="64B32B6A"/>
    <w:rsid w:val="64BE016E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CBD6DFE"/>
    <w:rsid w:val="6CCB072D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99"/>
    <w:pPr>
      <w:tabs>
        <w:tab w:val="left" w:pos="502"/>
      </w:tabs>
      <w:ind w:firstLine="560" w:firstLine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7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semiHidden/>
    <w:qFormat/>
    <w:uiPriority w:val="99"/>
    <w:rPr>
      <w:sz w:val="18"/>
      <w:szCs w:val="18"/>
    </w:rPr>
  </w:style>
  <w:style w:type="paragraph" w:customStyle="1" w:styleId="19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0">
    <w:name w:val="mini-outputtext1"/>
    <w:basedOn w:val="14"/>
    <w:qFormat/>
    <w:uiPriority w:val="0"/>
  </w:style>
  <w:style w:type="paragraph" w:customStyle="1" w:styleId="21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BECE-1E0F-4D96-9219-58DADEA94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498</Words>
  <Characters>521</Characters>
  <Lines>16</Lines>
  <Paragraphs>4</Paragraphs>
  <TotalTime>3</TotalTime>
  <ScaleCrop>false</ScaleCrop>
  <LinksUpToDate>false</LinksUpToDate>
  <CharactersWithSpaces>596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伯纳乌5号</cp:lastModifiedBy>
  <cp:lastPrinted>2021-08-08T05:40:00Z</cp:lastPrinted>
  <dcterms:modified xsi:type="dcterms:W3CDTF">2024-06-21T07:30:48Z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D7740C55D9FA4ACF986128A5E31FF391_13</vt:lpwstr>
  </property>
</Properties>
</file>